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62" w:rsidRDefault="00C738D6">
      <w:pPr>
        <w:rPr>
          <w:b/>
          <w:sz w:val="40"/>
          <w:szCs w:val="40"/>
        </w:rPr>
      </w:pPr>
      <w:r w:rsidRPr="001130E1">
        <w:rPr>
          <w:b/>
          <w:sz w:val="40"/>
          <w:szCs w:val="40"/>
        </w:rPr>
        <w:t>Vision Norfolk Great Yarmouth Creative writing group rules</w:t>
      </w:r>
    </w:p>
    <w:p w:rsidR="001130E1" w:rsidRPr="001130E1" w:rsidRDefault="001130E1">
      <w:pPr>
        <w:rPr>
          <w:b/>
          <w:sz w:val="40"/>
          <w:szCs w:val="40"/>
        </w:rPr>
      </w:pPr>
    </w:p>
    <w:p w:rsidR="00C738D6" w:rsidRPr="001130E1" w:rsidRDefault="00C738D6" w:rsidP="00C738D6">
      <w:pPr>
        <w:pStyle w:val="ListParagraph"/>
        <w:numPr>
          <w:ilvl w:val="0"/>
          <w:numId w:val="1"/>
        </w:numPr>
        <w:rPr>
          <w:sz w:val="40"/>
          <w:szCs w:val="40"/>
        </w:rPr>
      </w:pPr>
      <w:r w:rsidRPr="001130E1">
        <w:rPr>
          <w:sz w:val="40"/>
          <w:szCs w:val="40"/>
        </w:rPr>
        <w:t>Remain polite at all times</w:t>
      </w:r>
    </w:p>
    <w:p w:rsidR="00C738D6" w:rsidRPr="001130E1" w:rsidRDefault="00C738D6" w:rsidP="00C738D6">
      <w:pPr>
        <w:pStyle w:val="ListParagraph"/>
        <w:numPr>
          <w:ilvl w:val="0"/>
          <w:numId w:val="1"/>
        </w:numPr>
        <w:rPr>
          <w:sz w:val="40"/>
          <w:szCs w:val="40"/>
        </w:rPr>
      </w:pPr>
      <w:r w:rsidRPr="001130E1">
        <w:rPr>
          <w:sz w:val="40"/>
          <w:szCs w:val="40"/>
        </w:rPr>
        <w:t>Positive criticism is encouraged</w:t>
      </w:r>
    </w:p>
    <w:p w:rsidR="00C738D6" w:rsidRPr="001130E1" w:rsidRDefault="00C738D6" w:rsidP="00C738D6">
      <w:pPr>
        <w:pStyle w:val="ListParagraph"/>
        <w:numPr>
          <w:ilvl w:val="0"/>
          <w:numId w:val="1"/>
        </w:numPr>
        <w:rPr>
          <w:sz w:val="40"/>
          <w:szCs w:val="40"/>
        </w:rPr>
      </w:pPr>
      <w:r w:rsidRPr="001130E1">
        <w:rPr>
          <w:sz w:val="40"/>
          <w:szCs w:val="40"/>
        </w:rPr>
        <w:t>Negative criticism must be measured and kind.</w:t>
      </w:r>
    </w:p>
    <w:p w:rsidR="00C738D6" w:rsidRPr="001130E1" w:rsidRDefault="00C738D6" w:rsidP="00C738D6">
      <w:pPr>
        <w:pStyle w:val="ListParagraph"/>
        <w:numPr>
          <w:ilvl w:val="0"/>
          <w:numId w:val="1"/>
        </w:numPr>
        <w:rPr>
          <w:sz w:val="40"/>
          <w:szCs w:val="40"/>
        </w:rPr>
      </w:pPr>
      <w:r w:rsidRPr="001130E1">
        <w:rPr>
          <w:sz w:val="40"/>
          <w:szCs w:val="40"/>
        </w:rPr>
        <w:t>Everyone has the right to an opinion but see points 1 to 3.</w:t>
      </w:r>
    </w:p>
    <w:p w:rsidR="00C738D6" w:rsidRPr="001130E1" w:rsidRDefault="00C738D6" w:rsidP="00C738D6">
      <w:pPr>
        <w:pStyle w:val="ListParagraph"/>
        <w:numPr>
          <w:ilvl w:val="0"/>
          <w:numId w:val="1"/>
        </w:numPr>
        <w:rPr>
          <w:sz w:val="40"/>
          <w:szCs w:val="40"/>
        </w:rPr>
      </w:pPr>
      <w:r w:rsidRPr="001130E1">
        <w:rPr>
          <w:sz w:val="40"/>
          <w:szCs w:val="40"/>
        </w:rPr>
        <w:t>Political subjects are not allowed</w:t>
      </w:r>
    </w:p>
    <w:p w:rsidR="00C738D6" w:rsidRPr="001130E1" w:rsidRDefault="00C738D6" w:rsidP="00C738D6">
      <w:pPr>
        <w:pStyle w:val="ListParagraph"/>
        <w:numPr>
          <w:ilvl w:val="0"/>
          <w:numId w:val="1"/>
        </w:numPr>
        <w:rPr>
          <w:sz w:val="40"/>
          <w:szCs w:val="40"/>
        </w:rPr>
      </w:pPr>
      <w:r w:rsidRPr="001130E1">
        <w:rPr>
          <w:sz w:val="40"/>
          <w:szCs w:val="40"/>
        </w:rPr>
        <w:t>Sexual subjects or content are not allowed.</w:t>
      </w:r>
    </w:p>
    <w:p w:rsidR="00C738D6" w:rsidRPr="001130E1" w:rsidRDefault="00C738D6" w:rsidP="00C738D6">
      <w:pPr>
        <w:pStyle w:val="ListParagraph"/>
        <w:numPr>
          <w:ilvl w:val="0"/>
          <w:numId w:val="1"/>
        </w:numPr>
        <w:rPr>
          <w:sz w:val="40"/>
          <w:szCs w:val="40"/>
        </w:rPr>
      </w:pPr>
      <w:r w:rsidRPr="001130E1">
        <w:rPr>
          <w:sz w:val="40"/>
          <w:szCs w:val="40"/>
        </w:rPr>
        <w:t>Religious subjects are to be avoided.</w:t>
      </w:r>
    </w:p>
    <w:p w:rsidR="00C738D6" w:rsidRPr="001130E1" w:rsidRDefault="00C738D6" w:rsidP="00C738D6">
      <w:pPr>
        <w:pStyle w:val="ListParagraph"/>
        <w:numPr>
          <w:ilvl w:val="0"/>
          <w:numId w:val="1"/>
        </w:numPr>
        <w:rPr>
          <w:sz w:val="40"/>
          <w:szCs w:val="40"/>
        </w:rPr>
      </w:pPr>
      <w:r w:rsidRPr="001130E1">
        <w:rPr>
          <w:sz w:val="40"/>
          <w:szCs w:val="40"/>
        </w:rPr>
        <w:t xml:space="preserve">No offensive language at any time. </w:t>
      </w:r>
    </w:p>
    <w:p w:rsidR="00C738D6" w:rsidRPr="001130E1" w:rsidRDefault="00C738D6" w:rsidP="00C738D6">
      <w:pPr>
        <w:pStyle w:val="ListParagraph"/>
        <w:numPr>
          <w:ilvl w:val="0"/>
          <w:numId w:val="1"/>
        </w:numPr>
        <w:rPr>
          <w:sz w:val="40"/>
          <w:szCs w:val="40"/>
        </w:rPr>
      </w:pPr>
      <w:r w:rsidRPr="001130E1">
        <w:rPr>
          <w:sz w:val="40"/>
          <w:szCs w:val="40"/>
        </w:rPr>
        <w:t>Maximum 1000 words for any piece of writing.</w:t>
      </w:r>
      <w:r w:rsidR="001130E1">
        <w:rPr>
          <w:sz w:val="40"/>
          <w:szCs w:val="40"/>
        </w:rPr>
        <w:t xml:space="preserve"> </w:t>
      </w:r>
      <w:bookmarkStart w:id="0" w:name="_GoBack"/>
      <w:bookmarkEnd w:id="0"/>
    </w:p>
    <w:p w:rsidR="00C738D6" w:rsidRPr="001130E1" w:rsidRDefault="00C738D6" w:rsidP="00C738D6">
      <w:pPr>
        <w:pStyle w:val="ListParagraph"/>
        <w:numPr>
          <w:ilvl w:val="0"/>
          <w:numId w:val="1"/>
        </w:numPr>
        <w:ind w:left="567"/>
        <w:rPr>
          <w:sz w:val="40"/>
          <w:szCs w:val="40"/>
        </w:rPr>
      </w:pPr>
      <w:r w:rsidRPr="001130E1">
        <w:rPr>
          <w:sz w:val="40"/>
          <w:szCs w:val="40"/>
        </w:rPr>
        <w:t>Fiction, fantasy, history, fact and poetry are all acceptable.</w:t>
      </w:r>
    </w:p>
    <w:p w:rsidR="00C0399D" w:rsidRPr="001130E1" w:rsidRDefault="00C0399D" w:rsidP="00C0399D">
      <w:pPr>
        <w:rPr>
          <w:sz w:val="40"/>
          <w:szCs w:val="40"/>
        </w:rPr>
      </w:pPr>
      <w:r w:rsidRPr="001130E1">
        <w:rPr>
          <w:sz w:val="40"/>
          <w:szCs w:val="40"/>
        </w:rPr>
        <w:t>The group is for people with impaired vision or sight loss, using whichever format of creative writing and technology they feel able to use. Submissions on the day of the group meeting are acceptable in any format, print, handwriting, text, electronic devices or recorded speech.</w:t>
      </w:r>
    </w:p>
    <w:p w:rsidR="00C738D6" w:rsidRPr="001130E1" w:rsidRDefault="00C738D6" w:rsidP="00C738D6">
      <w:pPr>
        <w:pStyle w:val="ListParagraph"/>
        <w:rPr>
          <w:sz w:val="40"/>
          <w:szCs w:val="40"/>
        </w:rPr>
      </w:pPr>
    </w:p>
    <w:sectPr w:rsidR="00C738D6" w:rsidRPr="00113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D16"/>
    <w:multiLevelType w:val="hybridMultilevel"/>
    <w:tmpl w:val="D32E4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D6"/>
    <w:rsid w:val="001130E1"/>
    <w:rsid w:val="00290762"/>
    <w:rsid w:val="00C0399D"/>
    <w:rsid w:val="00C7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9581"/>
  <w15:chartTrackingRefBased/>
  <w15:docId w15:val="{E22EC503-D6B3-43B0-9F80-AE446B97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Hodder</dc:creator>
  <cp:keywords/>
  <dc:description/>
  <cp:lastModifiedBy>Matthew Hodder</cp:lastModifiedBy>
  <cp:revision>3</cp:revision>
  <dcterms:created xsi:type="dcterms:W3CDTF">2024-07-19T08:43:00Z</dcterms:created>
  <dcterms:modified xsi:type="dcterms:W3CDTF">2024-08-05T10:23:00Z</dcterms:modified>
</cp:coreProperties>
</file>